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86" w:rsidRDefault="00771686" w:rsidP="00771686">
      <w:pPr>
        <w:ind w:right="-21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ЮБИЛЕЙНАЯ СЕЛЬСКАЯ ДУМА</w:t>
      </w:r>
    </w:p>
    <w:p w:rsidR="00771686" w:rsidRDefault="00771686" w:rsidP="00771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КОТЕЛЬНИЧСКОГО РАЙОНА КИРОВСКОЙ ОБЛАСТИ</w:t>
      </w:r>
    </w:p>
    <w:p w:rsidR="00771686" w:rsidRDefault="00771686" w:rsidP="00771686">
      <w:pPr>
        <w:jc w:val="center"/>
        <w:rPr>
          <w:b/>
          <w:sz w:val="28"/>
          <w:szCs w:val="28"/>
        </w:rPr>
      </w:pPr>
    </w:p>
    <w:p w:rsidR="00771686" w:rsidRDefault="00771686" w:rsidP="00771686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771686" w:rsidRDefault="00771686" w:rsidP="00771686">
      <w:pPr>
        <w:jc w:val="center"/>
        <w:rPr>
          <w:b/>
          <w:sz w:val="28"/>
          <w:szCs w:val="28"/>
        </w:rPr>
      </w:pPr>
    </w:p>
    <w:p w:rsidR="00771686" w:rsidRDefault="00771686" w:rsidP="007716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1686" w:rsidRDefault="00771686" w:rsidP="00771686">
      <w:pPr>
        <w:jc w:val="center"/>
        <w:rPr>
          <w:sz w:val="28"/>
          <w:szCs w:val="28"/>
        </w:rPr>
      </w:pPr>
    </w:p>
    <w:p w:rsidR="00771686" w:rsidRDefault="00771686" w:rsidP="007716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22.04.2022 г.                                                                                              № 34                                                                 </w:t>
      </w:r>
    </w:p>
    <w:p w:rsidR="00771686" w:rsidRDefault="00771686" w:rsidP="00771686">
      <w:pPr>
        <w:jc w:val="center"/>
        <w:rPr>
          <w:sz w:val="28"/>
          <w:szCs w:val="28"/>
        </w:rPr>
      </w:pPr>
      <w:r>
        <w:rPr>
          <w:sz w:val="28"/>
          <w:szCs w:val="28"/>
        </w:rPr>
        <w:t>п. Юбилейный</w:t>
      </w:r>
    </w:p>
    <w:p w:rsidR="00771686" w:rsidRDefault="00771686" w:rsidP="00771686">
      <w:pPr>
        <w:jc w:val="center"/>
        <w:rPr>
          <w:sz w:val="28"/>
          <w:szCs w:val="28"/>
        </w:rPr>
      </w:pPr>
    </w:p>
    <w:p w:rsidR="00771686" w:rsidRPr="00422D9B" w:rsidRDefault="00771686" w:rsidP="00771686">
      <w:pPr>
        <w:jc w:val="center"/>
        <w:rPr>
          <w:b/>
          <w:sz w:val="28"/>
          <w:szCs w:val="28"/>
        </w:rPr>
      </w:pPr>
      <w:r w:rsidRPr="00422D9B">
        <w:rPr>
          <w:b/>
          <w:sz w:val="28"/>
          <w:szCs w:val="28"/>
        </w:rPr>
        <w:t>Об участии муниципального образования</w:t>
      </w:r>
    </w:p>
    <w:p w:rsidR="00771686" w:rsidRPr="00422D9B" w:rsidRDefault="00771686" w:rsidP="00771686">
      <w:pPr>
        <w:jc w:val="center"/>
        <w:rPr>
          <w:b/>
          <w:sz w:val="28"/>
          <w:szCs w:val="28"/>
        </w:rPr>
      </w:pPr>
      <w:r w:rsidRPr="00422D9B">
        <w:rPr>
          <w:b/>
          <w:sz w:val="28"/>
          <w:szCs w:val="28"/>
        </w:rPr>
        <w:t>Юбилейное сельское поселение</w:t>
      </w:r>
    </w:p>
    <w:p w:rsidR="00771686" w:rsidRPr="00422D9B" w:rsidRDefault="00771686" w:rsidP="00771686">
      <w:pPr>
        <w:jc w:val="center"/>
        <w:rPr>
          <w:b/>
          <w:sz w:val="28"/>
          <w:szCs w:val="28"/>
        </w:rPr>
      </w:pPr>
      <w:proofErr w:type="spellStart"/>
      <w:r w:rsidRPr="00422D9B">
        <w:rPr>
          <w:b/>
          <w:sz w:val="28"/>
          <w:szCs w:val="28"/>
        </w:rPr>
        <w:t>Котельничского</w:t>
      </w:r>
      <w:proofErr w:type="spellEnd"/>
      <w:r w:rsidRPr="00422D9B">
        <w:rPr>
          <w:b/>
          <w:sz w:val="28"/>
          <w:szCs w:val="28"/>
        </w:rPr>
        <w:t xml:space="preserve"> района Кировской области</w:t>
      </w:r>
    </w:p>
    <w:p w:rsidR="00771686" w:rsidRPr="00422D9B" w:rsidRDefault="00771686" w:rsidP="00771686">
      <w:pPr>
        <w:jc w:val="center"/>
        <w:rPr>
          <w:b/>
          <w:sz w:val="28"/>
          <w:szCs w:val="28"/>
        </w:rPr>
      </w:pPr>
      <w:r w:rsidRPr="00422D9B">
        <w:rPr>
          <w:b/>
          <w:sz w:val="28"/>
          <w:szCs w:val="28"/>
        </w:rPr>
        <w:t>в Проекте по поддержке местных инициатив</w:t>
      </w:r>
    </w:p>
    <w:p w:rsidR="00771686" w:rsidRDefault="00771686" w:rsidP="00771686">
      <w:pPr>
        <w:jc w:val="center"/>
        <w:rPr>
          <w:sz w:val="28"/>
          <w:szCs w:val="28"/>
        </w:rPr>
      </w:pPr>
      <w:r w:rsidRPr="00422D9B">
        <w:rPr>
          <w:b/>
          <w:sz w:val="28"/>
          <w:szCs w:val="28"/>
        </w:rPr>
        <w:t>на тер</w:t>
      </w:r>
      <w:r>
        <w:rPr>
          <w:b/>
          <w:sz w:val="28"/>
          <w:szCs w:val="28"/>
        </w:rPr>
        <w:t>ритории Кировской обла</w:t>
      </w:r>
      <w:r w:rsidR="00D22A19">
        <w:rPr>
          <w:b/>
          <w:sz w:val="28"/>
          <w:szCs w:val="28"/>
        </w:rPr>
        <w:t>сти в 2023</w:t>
      </w:r>
      <w:bookmarkStart w:id="0" w:name="_GoBack"/>
      <w:bookmarkEnd w:id="0"/>
      <w:r w:rsidRPr="00422D9B">
        <w:rPr>
          <w:b/>
          <w:sz w:val="28"/>
          <w:szCs w:val="28"/>
        </w:rPr>
        <w:t xml:space="preserve"> году</w:t>
      </w:r>
    </w:p>
    <w:p w:rsidR="00771686" w:rsidRDefault="00771686" w:rsidP="0077168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1686" w:rsidRDefault="00771686" w:rsidP="00771686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Устава Юбилейного сельского поселения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области,</w:t>
      </w:r>
      <w:r w:rsidRPr="007716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создания социальных условий для динамичного развития социальной инфраструктуры, создания и сохранения рабочих мест в соответствии с Распоряжением Правительства Кировской области от 06.12.2009 № 33/481 «О реализации проекта по поддержке местных инициатив в Кировской области», Юбилейная сельская Дума </w:t>
      </w:r>
      <w:proofErr w:type="spellStart"/>
      <w:r>
        <w:rPr>
          <w:sz w:val="28"/>
          <w:szCs w:val="28"/>
        </w:rPr>
        <w:t>Котельничского</w:t>
      </w:r>
      <w:proofErr w:type="spellEnd"/>
      <w:r>
        <w:rPr>
          <w:sz w:val="28"/>
          <w:szCs w:val="28"/>
        </w:rPr>
        <w:t xml:space="preserve"> района Кировской области РЕШИЛА:</w:t>
      </w:r>
    </w:p>
    <w:p w:rsidR="00771686" w:rsidRDefault="00771686" w:rsidP="0077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участие в Проекте по поддержке местных инициатив в Кировской области в 2023 году.</w:t>
      </w:r>
    </w:p>
    <w:p w:rsidR="00771686" w:rsidRDefault="00771686" w:rsidP="007716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Проинформировать население об участии в Проекте по поддержке местных инициатив через вывешивание информации на Информационных стендах администрации поселения.</w:t>
      </w:r>
    </w:p>
    <w:p w:rsidR="00771686" w:rsidRDefault="00771686" w:rsidP="00771686">
      <w:pPr>
        <w:ind w:firstLine="709"/>
        <w:jc w:val="both"/>
        <w:rPr>
          <w:sz w:val="28"/>
          <w:szCs w:val="28"/>
        </w:rPr>
      </w:pPr>
    </w:p>
    <w:p w:rsidR="00771686" w:rsidRDefault="00771686" w:rsidP="00771686">
      <w:pPr>
        <w:ind w:firstLine="709"/>
        <w:jc w:val="both"/>
        <w:rPr>
          <w:sz w:val="28"/>
          <w:szCs w:val="28"/>
        </w:rPr>
      </w:pPr>
    </w:p>
    <w:p w:rsidR="00B020B9" w:rsidRDefault="00771686">
      <w:pPr>
        <w:rPr>
          <w:sz w:val="28"/>
          <w:szCs w:val="28"/>
        </w:rPr>
      </w:pPr>
      <w:r>
        <w:rPr>
          <w:sz w:val="28"/>
          <w:szCs w:val="28"/>
        </w:rPr>
        <w:t>Глава Юбилейного</w:t>
      </w:r>
    </w:p>
    <w:p w:rsidR="00771686" w:rsidRPr="00771686" w:rsidRDefault="007716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С.В.Червяков</w:t>
      </w:r>
      <w:proofErr w:type="spellEnd"/>
    </w:p>
    <w:sectPr w:rsidR="00771686" w:rsidRPr="0077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86"/>
    <w:rsid w:val="00771686"/>
    <w:rsid w:val="00B020B9"/>
    <w:rsid w:val="00D2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6AB09-C405-4D3C-8D7C-89EEDA66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71686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716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</dc:creator>
  <cp:keywords/>
  <dc:description/>
  <cp:lastModifiedBy>Сергей Викторович</cp:lastModifiedBy>
  <cp:revision>4</cp:revision>
  <dcterms:created xsi:type="dcterms:W3CDTF">2022-04-27T05:57:00Z</dcterms:created>
  <dcterms:modified xsi:type="dcterms:W3CDTF">2022-04-27T14:18:00Z</dcterms:modified>
</cp:coreProperties>
</file>